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D195E" w14:textId="77777777" w:rsidR="003C5FDB" w:rsidRPr="00036A2D" w:rsidRDefault="003C5FDB" w:rsidP="003C5FDB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4EC32249" w14:textId="77777777" w:rsidR="003C5FDB" w:rsidRPr="00036A2D" w:rsidRDefault="003C5FDB" w:rsidP="003C5FDB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2F071D2B" w14:textId="77777777" w:rsidR="003C5FDB" w:rsidRPr="00AC42F2" w:rsidRDefault="003C5FDB" w:rsidP="003C5FDB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3EF6BB82" w14:textId="77777777" w:rsidR="003C5FDB" w:rsidRPr="00AC42F2" w:rsidRDefault="003C5FDB" w:rsidP="003C5FDB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1A844F9B" w14:textId="77777777" w:rsidR="003C5FDB" w:rsidRDefault="003C5FDB" w:rsidP="003C5FDB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60EEBDEE" w14:textId="77777777" w:rsidR="003C5FDB" w:rsidRDefault="003C5FDB" w:rsidP="003C5FDB">
      <w:r>
        <w:t>…………………………………………………………………………………………………………………………………………………………</w:t>
      </w:r>
    </w:p>
    <w:p w14:paraId="41F93E62" w14:textId="77777777" w:rsidR="003C5FDB" w:rsidRDefault="003C5FDB" w:rsidP="003C5FDB">
      <w:pPr>
        <w:jc w:val="center"/>
        <w:rPr>
          <w:b/>
          <w:bCs/>
          <w:sz w:val="32"/>
          <w:szCs w:val="32"/>
        </w:rPr>
      </w:pPr>
    </w:p>
    <w:p w14:paraId="11DB1729" w14:textId="77777777" w:rsidR="003C5FDB" w:rsidRDefault="003C5FDB" w:rsidP="003C5FDB">
      <w:pPr>
        <w:jc w:val="center"/>
        <w:rPr>
          <w:b/>
          <w:bCs/>
          <w:sz w:val="32"/>
          <w:szCs w:val="32"/>
        </w:rPr>
      </w:pPr>
    </w:p>
    <w:p w14:paraId="1D144668" w14:textId="77777777" w:rsidR="003C5FDB" w:rsidRPr="00EE4ABA" w:rsidRDefault="003C5FDB" w:rsidP="003C5FDB">
      <w:pPr>
        <w:jc w:val="center"/>
        <w:rPr>
          <w:b/>
          <w:bCs/>
          <w:sz w:val="32"/>
          <w:szCs w:val="32"/>
        </w:rPr>
      </w:pPr>
      <w:r w:rsidRPr="00EE4ABA">
        <w:rPr>
          <w:b/>
          <w:bCs/>
          <w:sz w:val="32"/>
          <w:szCs w:val="32"/>
        </w:rPr>
        <w:t>CONVOCATOR</w:t>
      </w:r>
    </w:p>
    <w:p w14:paraId="2DDDB456" w14:textId="77777777" w:rsidR="003C5FDB" w:rsidRDefault="003C5FDB" w:rsidP="003C5FDB">
      <w:pPr>
        <w:jc w:val="center"/>
      </w:pPr>
    </w:p>
    <w:p w14:paraId="2D5C15B2" w14:textId="4A453324" w:rsidR="003C5FDB" w:rsidRPr="00EE4ABA" w:rsidRDefault="003C5FDB" w:rsidP="003C5FDB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</w:t>
      </w:r>
      <w:proofErr w:type="spellStart"/>
      <w:r>
        <w:rPr>
          <w:b/>
          <w:bCs/>
          <w:sz w:val="32"/>
          <w:szCs w:val="32"/>
        </w:rPr>
        <w:t>M</w:t>
      </w:r>
      <w:r w:rsidRPr="00EE4ABA">
        <w:rPr>
          <w:b/>
          <w:bCs/>
          <w:sz w:val="32"/>
          <w:szCs w:val="32"/>
        </w:rPr>
        <w:t>embrii</w:t>
      </w:r>
      <w:proofErr w:type="spellEnd"/>
      <w:r w:rsidRPr="00EE4ABA">
        <w:rPr>
          <w:b/>
          <w:bCs/>
          <w:sz w:val="32"/>
          <w:szCs w:val="32"/>
        </w:rPr>
        <w:t xml:space="preserve"> BECC nr.48 Marga sunt </w:t>
      </w:r>
      <w:proofErr w:type="spellStart"/>
      <w:r w:rsidRPr="00EE4ABA">
        <w:rPr>
          <w:b/>
          <w:bCs/>
          <w:sz w:val="32"/>
          <w:szCs w:val="32"/>
        </w:rPr>
        <w:t>convocati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pentru</w:t>
      </w:r>
      <w:proofErr w:type="spellEnd"/>
      <w:r w:rsidRPr="00EE4ABA">
        <w:rPr>
          <w:b/>
          <w:bCs/>
          <w:sz w:val="32"/>
          <w:szCs w:val="32"/>
        </w:rPr>
        <w:t xml:space="preserve"> data de 1</w:t>
      </w:r>
      <w:r>
        <w:rPr>
          <w:b/>
          <w:bCs/>
          <w:sz w:val="32"/>
          <w:szCs w:val="32"/>
        </w:rPr>
        <w:t>5</w:t>
      </w:r>
      <w:r w:rsidRPr="00EE4ABA">
        <w:rPr>
          <w:b/>
          <w:bCs/>
          <w:sz w:val="32"/>
          <w:szCs w:val="32"/>
        </w:rPr>
        <w:t xml:space="preserve">.11.2025 </w:t>
      </w:r>
      <w:proofErr w:type="spellStart"/>
      <w:r w:rsidRPr="00EE4ABA">
        <w:rPr>
          <w:b/>
          <w:bCs/>
          <w:sz w:val="32"/>
          <w:szCs w:val="32"/>
        </w:rPr>
        <w:t>ora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3</w:t>
      </w:r>
      <w:r w:rsidRPr="00EE4ABA">
        <w:rPr>
          <w:b/>
          <w:bCs/>
          <w:sz w:val="32"/>
          <w:szCs w:val="32"/>
        </w:rPr>
        <w:t xml:space="preserve">:00 in </w:t>
      </w:r>
      <w:proofErr w:type="spellStart"/>
      <w:r w:rsidRPr="00EE4ABA">
        <w:rPr>
          <w:b/>
          <w:bCs/>
          <w:sz w:val="32"/>
          <w:szCs w:val="32"/>
        </w:rPr>
        <w:t>vederea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analizarii</w:t>
      </w:r>
      <w:proofErr w:type="spellEnd"/>
      <w:r>
        <w:rPr>
          <w:b/>
          <w:bCs/>
          <w:sz w:val="32"/>
          <w:szCs w:val="32"/>
        </w:rPr>
        <w:t xml:space="preserve"> </w:t>
      </w:r>
      <w:proofErr w:type="spellStart"/>
      <w:r>
        <w:rPr>
          <w:b/>
          <w:bCs/>
          <w:sz w:val="32"/>
          <w:szCs w:val="32"/>
        </w:rPr>
        <w:t>candidaturilor</w:t>
      </w:r>
      <w:proofErr w:type="spellEnd"/>
      <w:r>
        <w:rPr>
          <w:b/>
          <w:bCs/>
          <w:sz w:val="32"/>
          <w:szCs w:val="32"/>
        </w:rPr>
        <w:t xml:space="preserve"> depuse.</w:t>
      </w:r>
    </w:p>
    <w:p w14:paraId="40B907F5" w14:textId="77777777" w:rsidR="003C5FDB" w:rsidRDefault="003C5FDB" w:rsidP="003C5FDB"/>
    <w:p w14:paraId="157327FC" w14:textId="77777777" w:rsidR="003C5FDB" w:rsidRDefault="003C5FDB" w:rsidP="003C5FDB">
      <w:pPr>
        <w:pStyle w:val="Frspaiere"/>
        <w:jc w:val="center"/>
        <w:rPr>
          <w:b/>
          <w:sz w:val="28"/>
          <w:szCs w:val="28"/>
        </w:rPr>
      </w:pPr>
    </w:p>
    <w:p w14:paraId="7DD1AA30" w14:textId="77777777" w:rsidR="003C5FDB" w:rsidRPr="00510836" w:rsidRDefault="003C5FDB" w:rsidP="003C5FDB">
      <w:pPr>
        <w:pStyle w:val="Frspaiere"/>
        <w:jc w:val="center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ANA</w:t>
      </w:r>
    </w:p>
    <w:p w14:paraId="77205127" w14:textId="77777777" w:rsidR="003C5FDB" w:rsidRDefault="003C5FDB"/>
    <w:sectPr w:rsidR="003C5F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FDB"/>
    <w:rsid w:val="003C5FDB"/>
    <w:rsid w:val="00A0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2CD70"/>
  <w15:chartTrackingRefBased/>
  <w15:docId w15:val="{931F37CF-633D-49BE-87E2-6CF762FFA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FDB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3C5F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3C5F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3C5FD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3C5FD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3C5FD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3C5FD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3C5FD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3C5FD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3C5FD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3C5F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3C5F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3C5F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3C5FDB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3C5FDB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3C5FDB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3C5FDB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3C5FDB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3C5FDB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3C5F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3C5F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3C5FD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3C5F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3C5FD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3C5FDB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3C5FDB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3C5FDB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3C5F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3C5FDB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3C5FDB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3C5FDB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3C5F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483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1</cp:revision>
  <dcterms:created xsi:type="dcterms:W3CDTF">2025-11-14T13:56:00Z</dcterms:created>
  <dcterms:modified xsi:type="dcterms:W3CDTF">2025-11-14T13:58:00Z</dcterms:modified>
</cp:coreProperties>
</file>